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DFF63" w14:textId="2043865E" w:rsidR="004C7E18" w:rsidRDefault="006513DC" w:rsidP="00646CE0">
      <w:pPr>
        <w:spacing w:after="0"/>
        <w:jc w:val="center"/>
        <w:rPr>
          <w:b/>
          <w:bCs/>
        </w:rPr>
      </w:pPr>
      <w:r w:rsidRPr="006513DC">
        <w:rPr>
          <w:b/>
          <w:bCs/>
        </w:rPr>
        <w:t>ĐÁP ÁN PHẦN TỰ LUẬN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722"/>
        <w:gridCol w:w="7345"/>
        <w:gridCol w:w="986"/>
        <w:gridCol w:w="1296"/>
      </w:tblGrid>
      <w:tr w:rsidR="006513DC" w:rsidRPr="00E155D4" w14:paraId="622EE9F5" w14:textId="77777777" w:rsidTr="00E155D4">
        <w:tc>
          <w:tcPr>
            <w:tcW w:w="722" w:type="dxa"/>
          </w:tcPr>
          <w:p w14:paraId="78D82155" w14:textId="11481F53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345" w:type="dxa"/>
          </w:tcPr>
          <w:p w14:paraId="1683AE52" w14:textId="435EED64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HD giải</w:t>
            </w:r>
          </w:p>
        </w:tc>
        <w:tc>
          <w:tcPr>
            <w:tcW w:w="986" w:type="dxa"/>
          </w:tcPr>
          <w:p w14:paraId="54C33DC1" w14:textId="2CCA23C6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Điểm</w:t>
            </w:r>
          </w:p>
        </w:tc>
        <w:tc>
          <w:tcPr>
            <w:tcW w:w="1296" w:type="dxa"/>
          </w:tcPr>
          <w:p w14:paraId="6124F745" w14:textId="2BA04E65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6513DC" w:rsidRPr="00E155D4" w14:paraId="1D57EF39" w14:textId="77777777" w:rsidTr="00E155D4">
        <w:tc>
          <w:tcPr>
            <w:tcW w:w="722" w:type="dxa"/>
          </w:tcPr>
          <w:p w14:paraId="3CD23851" w14:textId="74617415" w:rsidR="006513DC" w:rsidRPr="00E155D4" w:rsidRDefault="006513DC" w:rsidP="00646C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345" w:type="dxa"/>
          </w:tcPr>
          <w:p w14:paraId="4E89631F" w14:textId="77777777" w:rsidR="006513DC" w:rsidRPr="00E155D4" w:rsidRDefault="006513DC" w:rsidP="00646CE0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155D4">
              <w:rPr>
                <w:rFonts w:cs="Times New Roman"/>
                <w:sz w:val="24"/>
                <w:szCs w:val="24"/>
              </w:rPr>
              <w:t xml:space="preserve">Ta có:  </w:t>
            </w:r>
          </w:p>
          <w:p w14:paraId="67C74CDF" w14:textId="5FA2D3A4" w:rsidR="006513DC" w:rsidRPr="00E155D4" w:rsidRDefault="006513DC" w:rsidP="00646CE0">
            <w:pPr>
              <w:tabs>
                <w:tab w:val="left" w:pos="3402"/>
                <w:tab w:val="left" w:pos="5669"/>
                <w:tab w:val="left" w:pos="7937"/>
              </w:tabs>
              <w:ind w:left="745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position w:val="-24"/>
                <w:sz w:val="24"/>
                <w:szCs w:val="24"/>
              </w:rPr>
              <w:object w:dxaOrig="3200" w:dyaOrig="680" w14:anchorId="7E2BB4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33.75pt" o:ole="">
                  <v:imagedata r:id="rId5" o:title=""/>
                </v:shape>
                <o:OLEObject Type="Embed" ProgID="Equation.DSMT4" ShapeID="_x0000_i1025" DrawAspect="Content" ObjectID="_1760177004" r:id="rId6"/>
              </w:object>
            </w:r>
            <w:r w:rsidRPr="00E155D4">
              <w:rPr>
                <w:rFonts w:cs="Times New Roman"/>
                <w:sz w:val="24"/>
                <w:szCs w:val="24"/>
              </w:rPr>
              <w:t xml:space="preserve">    </w:t>
            </w:r>
            <w:r w:rsidRPr="00E155D4">
              <w:rPr>
                <w:rFonts w:cs="Times New Roman"/>
                <w:position w:val="-24"/>
                <w:sz w:val="24"/>
                <w:szCs w:val="24"/>
              </w:rPr>
              <w:object w:dxaOrig="3700" w:dyaOrig="620" w14:anchorId="6DA67769">
                <v:shape id="_x0000_i1026" type="#_x0000_t75" style="width:184.5pt;height:31.5pt" o:ole="">
                  <v:imagedata r:id="rId7" o:title=""/>
                </v:shape>
                <o:OLEObject Type="Embed" ProgID="Equation.DSMT4" ShapeID="_x0000_i1026" DrawAspect="Content" ObjectID="_1760177005" r:id="rId8"/>
              </w:object>
            </w:r>
            <w:r w:rsidRPr="00E155D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751FE8FE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23F54311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240F661C" w14:textId="519D8B49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  <w:p w14:paraId="401E1A41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3DCF1DC" w14:textId="49D4670B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2E375F83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513DC" w:rsidRPr="00E155D4" w14:paraId="1A583AD6" w14:textId="77777777" w:rsidTr="00E155D4">
        <w:tc>
          <w:tcPr>
            <w:tcW w:w="722" w:type="dxa"/>
          </w:tcPr>
          <w:p w14:paraId="51810DE3" w14:textId="2CA91A58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345" w:type="dxa"/>
          </w:tcPr>
          <w:p w14:paraId="113678A6" w14:textId="77777777" w:rsidR="006513DC" w:rsidRPr="00E155D4" w:rsidRDefault="006513DC" w:rsidP="00646CE0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E155D4">
              <w:rPr>
                <w:rFonts w:eastAsia="Times New Roman" w:cs="Times New Roman"/>
                <w:bCs/>
                <w:sz w:val="24"/>
                <w:szCs w:val="24"/>
              </w:rPr>
              <w:t>Ta có:</w:t>
            </w:r>
          </w:p>
          <w:p w14:paraId="5EFE8F6F" w14:textId="31F7155D" w:rsidR="006513DC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eastAsia="Times New Roman" w:cs="Times New Roman"/>
                <w:bCs/>
                <w:position w:val="-20"/>
                <w:sz w:val="24"/>
                <w:szCs w:val="24"/>
              </w:rPr>
              <w:object w:dxaOrig="5960" w:dyaOrig="540" w14:anchorId="60A00BA9">
                <v:shape id="_x0000_i1027" type="#_x0000_t75" style="width:297.75pt;height:27pt" o:ole="">
                  <v:imagedata r:id="rId9" o:title=""/>
                </v:shape>
                <o:OLEObject Type="Embed" ProgID="Equation.DSMT4" ShapeID="_x0000_i1027" DrawAspect="Content" ObjectID="_1760177006" r:id="rId10"/>
              </w:object>
            </w:r>
            <w:r w:rsidR="006513DC" w:rsidRPr="00E155D4">
              <w:rPr>
                <w:rFonts w:eastAsia="Times New Roman" w:cs="Times New Roman"/>
                <w:bCs/>
                <w:sz w:val="24"/>
                <w:szCs w:val="24"/>
              </w:rPr>
              <w:t xml:space="preserve">.  </w:t>
            </w:r>
          </w:p>
        </w:tc>
        <w:tc>
          <w:tcPr>
            <w:tcW w:w="986" w:type="dxa"/>
          </w:tcPr>
          <w:p w14:paraId="16B414E3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6D18A96" w14:textId="7AF9523A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0.25x2</w:t>
            </w:r>
          </w:p>
        </w:tc>
        <w:tc>
          <w:tcPr>
            <w:tcW w:w="1296" w:type="dxa"/>
          </w:tcPr>
          <w:p w14:paraId="0FBE809A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513DC" w:rsidRPr="00E155D4" w14:paraId="09D57BB6" w14:textId="77777777" w:rsidTr="00E155D4">
        <w:tc>
          <w:tcPr>
            <w:tcW w:w="722" w:type="dxa"/>
          </w:tcPr>
          <w:p w14:paraId="45D5E1A2" w14:textId="011D534C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345" w:type="dxa"/>
          </w:tcPr>
          <w:p w14:paraId="32A6C077" w14:textId="77777777" w:rsidR="006513DC" w:rsidRPr="00E155D4" w:rsidRDefault="006513DC" w:rsidP="00646CE0">
            <w:pPr>
              <w:tabs>
                <w:tab w:val="left" w:pos="2880"/>
                <w:tab w:val="left" w:pos="5400"/>
                <w:tab w:val="left" w:pos="7938"/>
              </w:tabs>
              <w:ind w:left="37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E155D4">
              <w:rPr>
                <w:rFonts w:cs="Times New Roman"/>
                <w:sz w:val="24"/>
                <w:szCs w:val="24"/>
                <w:lang w:val="fr-FR"/>
              </w:rPr>
              <w:t>Ta có:</w:t>
            </w:r>
          </w:p>
          <w:p w14:paraId="3266551C" w14:textId="612F3872" w:rsidR="006513DC" w:rsidRPr="00E155D4" w:rsidRDefault="006513DC" w:rsidP="00646CE0">
            <w:pPr>
              <w:tabs>
                <w:tab w:val="left" w:pos="2880"/>
                <w:tab w:val="left" w:pos="5400"/>
                <w:tab w:val="left" w:pos="7938"/>
              </w:tabs>
              <w:ind w:left="993"/>
              <w:jc w:val="both"/>
              <w:rPr>
                <w:rFonts w:cs="Times New Roman"/>
                <w:b/>
                <w:bCs/>
                <w:sz w:val="24"/>
                <w:szCs w:val="24"/>
                <w:lang w:val="fr-FR"/>
              </w:rPr>
            </w:pPr>
            <w:r w:rsidRPr="00E155D4">
              <w:rPr>
                <w:rFonts w:cs="Times New Roman"/>
                <w:sz w:val="24"/>
                <w:szCs w:val="24"/>
                <w:lang w:val="fr-FR"/>
              </w:rPr>
              <w:t xml:space="preserve"> </w:t>
            </w:r>
            <w:r w:rsidRPr="00E155D4">
              <w:rPr>
                <w:rFonts w:cs="Times New Roman"/>
                <w:position w:val="-114"/>
                <w:sz w:val="24"/>
                <w:szCs w:val="24"/>
              </w:rPr>
              <w:object w:dxaOrig="1340" w:dyaOrig="2400" w14:anchorId="0E96792F">
                <v:shape id="_x0000_i1028" type="#_x0000_t75" style="width:66.75pt;height:120pt" o:ole="">
                  <v:imagedata r:id="rId11" o:title=""/>
                </v:shape>
                <o:OLEObject Type="Embed" ProgID="Equation.DSMT4" ShapeID="_x0000_i1028" DrawAspect="Content" ObjectID="_1760177007" r:id="rId12"/>
              </w:object>
            </w:r>
            <w:r w:rsidRPr="00E155D4">
              <w:rPr>
                <w:rFonts w:cs="Times New Roman"/>
                <w:sz w:val="24"/>
                <w:szCs w:val="24"/>
                <w:lang w:val="fr-FR"/>
              </w:rPr>
              <w:t xml:space="preserve">.                     </w:t>
            </w:r>
            <w:r w:rsidRPr="00E155D4">
              <w:rPr>
                <w:rFonts w:cs="Times New Roman"/>
                <w:sz w:val="24"/>
                <w:szCs w:val="24"/>
                <w:lang w:val="fr-FR"/>
              </w:rPr>
              <w:tab/>
            </w:r>
          </w:p>
          <w:p w14:paraId="393DDF0A" w14:textId="1ADBED8A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sz w:val="24"/>
                <w:szCs w:val="24"/>
                <w:lang w:val="fr-FR"/>
              </w:rPr>
              <w:t xml:space="preserve">Cộng hai vế ta được </w:t>
            </w:r>
            <w:r w:rsidRPr="00E155D4">
              <w:rPr>
                <w:rFonts w:cs="Times New Roman"/>
                <w:position w:val="-24"/>
                <w:sz w:val="24"/>
                <w:szCs w:val="24"/>
              </w:rPr>
              <w:object w:dxaOrig="3200" w:dyaOrig="620" w14:anchorId="3DB3B653">
                <v:shape id="_x0000_i1029" type="#_x0000_t75" style="width:160.5pt;height:31.5pt" o:ole="">
                  <v:imagedata r:id="rId13" o:title=""/>
                </v:shape>
                <o:OLEObject Type="Embed" ProgID="Equation.DSMT4" ShapeID="_x0000_i1029" DrawAspect="Content" ObjectID="_1760177008" r:id="rId14"/>
              </w:object>
            </w:r>
            <w:r w:rsidRPr="00E155D4">
              <w:rPr>
                <w:rFonts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986" w:type="dxa"/>
          </w:tcPr>
          <w:p w14:paraId="4BAA3021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711A6511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FEE10C9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FD88022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2841E57E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  <w:p w14:paraId="45C870E6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8B84D77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215512F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6A044FD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E647F1B" w14:textId="77777777" w:rsidR="00E155D4" w:rsidRDefault="00E155D4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5A25EA6" w14:textId="7341CD0E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1115BBE2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513DC" w:rsidRPr="00E155D4" w14:paraId="5911BC90" w14:textId="77777777" w:rsidTr="00E155D4">
        <w:tc>
          <w:tcPr>
            <w:tcW w:w="722" w:type="dxa"/>
          </w:tcPr>
          <w:p w14:paraId="5DF7A7D8" w14:textId="4D82A42F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345" w:type="dxa"/>
          </w:tcPr>
          <w:p w14:paraId="00EEE230" w14:textId="523F3CB7" w:rsidR="006513DC" w:rsidRPr="00E155D4" w:rsidRDefault="00795425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95425">
              <w:rPr>
                <w:rFonts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68C5CBD" wp14:editId="66EC94B1">
                  <wp:extent cx="1590675" cy="165201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60" cy="1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0F377978" w14:textId="77777777" w:rsidR="006513DC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764B693" w14:textId="77777777" w:rsidR="00795425" w:rsidRDefault="00795425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47EBEFEF" w14:textId="77777777" w:rsidR="00795425" w:rsidRDefault="00795425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2F8D9FBD" w14:textId="77777777" w:rsidR="00795425" w:rsidRDefault="00795425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768014F" w14:textId="7170E786" w:rsidR="009C5500" w:rsidRPr="00E155D4" w:rsidRDefault="009C5500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1C07248B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513DC" w:rsidRPr="00E155D4" w14:paraId="0335E6D4" w14:textId="77777777" w:rsidTr="00E155D4">
        <w:trPr>
          <w:trHeight w:val="1172"/>
        </w:trPr>
        <w:tc>
          <w:tcPr>
            <w:tcW w:w="722" w:type="dxa"/>
            <w:vMerge w:val="restart"/>
          </w:tcPr>
          <w:p w14:paraId="187BD8E0" w14:textId="76649C63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32.a</w:t>
            </w:r>
          </w:p>
        </w:tc>
        <w:tc>
          <w:tcPr>
            <w:tcW w:w="7345" w:type="dxa"/>
          </w:tcPr>
          <w:p w14:paraId="35F507C4" w14:textId="4C0D2B77" w:rsidR="006513DC" w:rsidRPr="00E155D4" w:rsidRDefault="006513DC" w:rsidP="00646C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155D4">
              <w:rPr>
                <w:rFonts w:cs="Times New Roman"/>
                <w:sz w:val="24"/>
                <w:szCs w:val="24"/>
                <w:lang w:val="fr-FR"/>
              </w:rPr>
              <w:t xml:space="preserve">Trong mp </w:t>
            </w:r>
            <w:bookmarkStart w:id="0" w:name="_Hlk148692243"/>
            <w:r w:rsidRPr="00E155D4">
              <w:rPr>
                <w:rFonts w:cs="Times New Roman"/>
                <w:position w:val="-10"/>
                <w:sz w:val="24"/>
                <w:szCs w:val="24"/>
              </w:rPr>
              <w:object w:dxaOrig="900" w:dyaOrig="320" w14:anchorId="081AB7C7">
                <v:shape id="_x0000_i1030" type="#_x0000_t75" style="width:45pt;height:16.5pt" o:ole="">
                  <v:imagedata r:id="rId16" o:title=""/>
                </v:shape>
                <o:OLEObject Type="Embed" ProgID="Equation.DSMT4" ShapeID="_x0000_i1030" DrawAspect="Content" ObjectID="_1760177009" r:id="rId17"/>
              </w:object>
            </w:r>
            <w:bookmarkEnd w:id="0"/>
            <w:r w:rsidRPr="00E155D4">
              <w:rPr>
                <w:rFonts w:cs="Times New Roman"/>
                <w:sz w:val="24"/>
                <w:szCs w:val="24"/>
              </w:rPr>
              <w:t xml:space="preserve"> gọi </w:t>
            </w:r>
            <w:r w:rsidRPr="00E155D4">
              <w:rPr>
                <w:rFonts w:cs="Times New Roman"/>
                <w:position w:val="-6"/>
                <w:sz w:val="24"/>
                <w:szCs w:val="24"/>
              </w:rPr>
              <w:object w:dxaOrig="1440" w:dyaOrig="279" w14:anchorId="0409124F">
                <v:shape id="_x0000_i1031" type="#_x0000_t75" style="width:71.25pt;height:14.25pt" o:ole="">
                  <v:imagedata r:id="rId18" o:title=""/>
                </v:shape>
                <o:OLEObject Type="Embed" ProgID="Equation.DSMT4" ShapeID="_x0000_i1031" DrawAspect="Content" ObjectID="_1760177010" r:id="rId19"/>
              </w:object>
            </w:r>
            <w:r w:rsidRPr="00E155D4">
              <w:rPr>
                <w:rFonts w:cs="Times New Roman"/>
                <w:sz w:val="24"/>
                <w:szCs w:val="24"/>
              </w:rPr>
              <w:t xml:space="preserve">, ta có: </w:t>
            </w:r>
          </w:p>
          <w:p w14:paraId="623BC6D0" w14:textId="3D0BFC1B" w:rsidR="006513DC" w:rsidRPr="00E155D4" w:rsidRDefault="006513DC" w:rsidP="00646CE0">
            <w:pPr>
              <w:pStyle w:val="ListParagraph"/>
              <w:ind w:left="1443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sz w:val="24"/>
                <w:szCs w:val="24"/>
              </w:rPr>
              <w:object w:dxaOrig="5720" w:dyaOrig="720" w14:anchorId="6B10075A">
                <v:shape id="_x0000_i1032" type="#_x0000_t75" style="width:284.25pt;height:36.75pt" o:ole="">
                  <v:imagedata r:id="rId20" o:title=""/>
                </v:shape>
                <o:OLEObject Type="Embed" ProgID="Equation.DSMT4" ShapeID="_x0000_i1032" DrawAspect="Content" ObjectID="_1760177011" r:id="rId21"/>
              </w:object>
            </w:r>
            <w:r w:rsidRPr="00E155D4">
              <w:rPr>
                <w:rFonts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86" w:type="dxa"/>
          </w:tcPr>
          <w:p w14:paraId="508FA4E5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87DF86F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2A4717AB" w14:textId="21A46B7B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0463C980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513DC" w:rsidRPr="00E155D4" w14:paraId="1172E493" w14:textId="77777777" w:rsidTr="00E155D4">
        <w:tc>
          <w:tcPr>
            <w:tcW w:w="722" w:type="dxa"/>
            <w:vMerge/>
          </w:tcPr>
          <w:p w14:paraId="45E516C0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45" w:type="dxa"/>
          </w:tcPr>
          <w:p w14:paraId="69570E74" w14:textId="4614FDFB" w:rsidR="001E0EE3" w:rsidRPr="00E155D4" w:rsidRDefault="001E0EE3" w:rsidP="00646CE0">
            <w:pPr>
              <w:pStyle w:val="ListParagraph"/>
              <w:ind w:left="37"/>
              <w:rPr>
                <w:rFonts w:cs="Times New Roman"/>
                <w:sz w:val="24"/>
                <w:szCs w:val="24"/>
              </w:rPr>
            </w:pPr>
            <w:r w:rsidRPr="00E155D4">
              <w:rPr>
                <w:rFonts w:cs="Times New Roman"/>
                <w:sz w:val="24"/>
                <w:szCs w:val="24"/>
              </w:rPr>
              <w:t>Mặt khác ta lại có</w:t>
            </w:r>
          </w:p>
          <w:p w14:paraId="6223ED2D" w14:textId="4E2B2C80" w:rsidR="006513DC" w:rsidRPr="00E155D4" w:rsidRDefault="006513DC" w:rsidP="00646CE0">
            <w:pPr>
              <w:pStyle w:val="ListParagraph"/>
              <w:ind w:left="1443"/>
              <w:jc w:val="both"/>
              <w:rPr>
                <w:rFonts w:cs="Times New Roman"/>
                <w:sz w:val="24"/>
                <w:szCs w:val="24"/>
              </w:rPr>
            </w:pPr>
            <w:r w:rsidRPr="00E155D4">
              <w:rPr>
                <w:rFonts w:cs="Times New Roman"/>
                <w:sz w:val="24"/>
                <w:szCs w:val="24"/>
              </w:rPr>
              <w:object w:dxaOrig="3720" w:dyaOrig="720" w14:anchorId="502A14CD">
                <v:shape id="_x0000_i1033" type="#_x0000_t75" style="width:184.5pt;height:36.75pt" o:ole="">
                  <v:imagedata r:id="rId22" o:title=""/>
                </v:shape>
                <o:OLEObject Type="Embed" ProgID="Equation.DSMT4" ShapeID="_x0000_i1033" DrawAspect="Content" ObjectID="_1760177012" r:id="rId23"/>
              </w:object>
            </w:r>
            <w:r w:rsidRPr="00E155D4">
              <w:rPr>
                <w:rFonts w:cs="Times New Roman"/>
                <w:sz w:val="24"/>
                <w:szCs w:val="24"/>
              </w:rPr>
              <w:t xml:space="preserve">              </w:t>
            </w:r>
          </w:p>
          <w:p w14:paraId="00A6A563" w14:textId="0AE1A559" w:rsidR="006513DC" w:rsidRPr="00E155D4" w:rsidRDefault="001E0EE3" w:rsidP="00646CE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sz w:val="24"/>
                <w:szCs w:val="24"/>
              </w:rPr>
              <w:t xml:space="preserve">   </w:t>
            </w:r>
            <w:r w:rsidR="006513DC" w:rsidRPr="00E155D4">
              <w:rPr>
                <w:rFonts w:cs="Times New Roman"/>
                <w:sz w:val="24"/>
                <w:szCs w:val="24"/>
              </w:rPr>
              <w:t xml:space="preserve">Từ </w:t>
            </w:r>
            <w:r w:rsidR="006513DC" w:rsidRPr="00E155D4">
              <w:rPr>
                <w:rFonts w:cs="Times New Roman"/>
                <w:position w:val="-10"/>
                <w:sz w:val="24"/>
                <w:szCs w:val="24"/>
              </w:rPr>
              <w:object w:dxaOrig="3260" w:dyaOrig="320" w14:anchorId="796CE897">
                <v:shape id="_x0000_i1034" type="#_x0000_t75" style="width:162pt;height:16.5pt" o:ole="">
                  <v:imagedata r:id="rId24" o:title=""/>
                </v:shape>
                <o:OLEObject Type="Embed" ProgID="Equation.DSMT4" ShapeID="_x0000_i1034" DrawAspect="Content" ObjectID="_1760177013" r:id="rId25"/>
              </w:object>
            </w:r>
          </w:p>
        </w:tc>
        <w:tc>
          <w:tcPr>
            <w:tcW w:w="986" w:type="dxa"/>
          </w:tcPr>
          <w:p w14:paraId="09074B14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0E2F0629" w14:textId="77777777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4238515" w14:textId="0D90FC62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31B5405C" w14:textId="77777777" w:rsidR="006513DC" w:rsidRPr="00E155D4" w:rsidRDefault="006513DC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1E0EE3" w:rsidRPr="00E155D4" w14:paraId="1830A068" w14:textId="77777777" w:rsidTr="00E155D4">
        <w:tc>
          <w:tcPr>
            <w:tcW w:w="722" w:type="dxa"/>
            <w:vMerge w:val="restart"/>
          </w:tcPr>
          <w:p w14:paraId="59D4E296" w14:textId="264AF3DF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32.b</w:t>
            </w:r>
          </w:p>
        </w:tc>
        <w:tc>
          <w:tcPr>
            <w:tcW w:w="7345" w:type="dxa"/>
          </w:tcPr>
          <w:p w14:paraId="55CE01D0" w14:textId="77777777" w:rsidR="009C5500" w:rsidRDefault="009C5500" w:rsidP="00646CE0">
            <w:r>
              <w:t xml:space="preserve">+ Trong </w:t>
            </w:r>
            <w:r w:rsidRPr="00DF58ED">
              <w:rPr>
                <w:position w:val="-10"/>
              </w:rPr>
              <w:object w:dxaOrig="1240" w:dyaOrig="320" w14:anchorId="4EA8E2DC">
                <v:shape id="_x0000_i1035" type="#_x0000_t75" style="width:62.25pt;height:15.75pt" o:ole="">
                  <v:imagedata r:id="rId26" o:title=""/>
                </v:shape>
                <o:OLEObject Type="Embed" ProgID="Equation.DSMT4" ShapeID="_x0000_i1035" DrawAspect="Content" ObjectID="_1760177014" r:id="rId27"/>
              </w:object>
            </w:r>
            <w:r>
              <w:t xml:space="preserve">Gọi </w:t>
            </w:r>
            <w:r w:rsidRPr="00DF58ED">
              <w:rPr>
                <w:position w:val="-6"/>
              </w:rPr>
              <w:object w:dxaOrig="1359" w:dyaOrig="279" w14:anchorId="4013FC65">
                <v:shape id="_x0000_i1036" type="#_x0000_t75" style="width:68.25pt;height:14.25pt" o:ole="">
                  <v:imagedata r:id="rId28" o:title=""/>
                </v:shape>
                <o:OLEObject Type="Embed" ProgID="Equation.DSMT4" ShapeID="_x0000_i1036" DrawAspect="Content" ObjectID="_1760177015" r:id="rId29"/>
              </w:object>
            </w:r>
            <w:r>
              <w:t>.</w:t>
            </w:r>
          </w:p>
          <w:p w14:paraId="5B2871D6" w14:textId="74CB6327" w:rsidR="009C5500" w:rsidRPr="00795425" w:rsidRDefault="009C5500" w:rsidP="00646CE0">
            <w:r>
              <w:t xml:space="preserve">+ Trong </w:t>
            </w:r>
            <w:r w:rsidRPr="00DF58ED">
              <w:rPr>
                <w:position w:val="-10"/>
              </w:rPr>
              <w:object w:dxaOrig="1040" w:dyaOrig="320" w14:anchorId="59C68CCD">
                <v:shape id="_x0000_i1037" type="#_x0000_t75" style="width:51.75pt;height:15.75pt" o:ole="">
                  <v:imagedata r:id="rId30" o:title=""/>
                </v:shape>
                <o:OLEObject Type="Embed" ProgID="Equation.DSMT4" ShapeID="_x0000_i1037" DrawAspect="Content" ObjectID="_1760177016" r:id="rId31"/>
              </w:object>
            </w:r>
            <w:r>
              <w:t xml:space="preserve">Từ </w:t>
            </w:r>
            <w:r w:rsidRPr="00DF58ED">
              <w:rPr>
                <w:position w:val="-4"/>
              </w:rPr>
              <w:object w:dxaOrig="200" w:dyaOrig="260" w14:anchorId="311473B5">
                <v:shape id="_x0000_i1038" type="#_x0000_t75" style="width:9.75pt;height:12.75pt" o:ole="">
                  <v:imagedata r:id="rId32" o:title=""/>
                </v:shape>
                <o:OLEObject Type="Embed" ProgID="Equation.DSMT4" ShapeID="_x0000_i1038" DrawAspect="Content" ObjectID="_1760177017" r:id="rId33"/>
              </w:object>
            </w:r>
            <w:r>
              <w:t xml:space="preserve">kẻ đường thẳng song song với </w:t>
            </w:r>
            <w:r w:rsidRPr="00DF58ED">
              <w:rPr>
                <w:i/>
                <w:iCs/>
              </w:rPr>
              <w:t>SC</w:t>
            </w:r>
            <w:r>
              <w:t xml:space="preserve"> cắt </w:t>
            </w:r>
            <w:r w:rsidRPr="00DF58ED">
              <w:rPr>
                <w:i/>
                <w:iCs/>
              </w:rPr>
              <w:t>SA</w:t>
            </w:r>
            <w:r>
              <w:t xml:space="preserve"> tại </w:t>
            </w:r>
            <w:r w:rsidRPr="00DF58ED">
              <w:rPr>
                <w:i/>
                <w:iCs/>
              </w:rPr>
              <w:t>E</w:t>
            </w:r>
            <w:r w:rsidR="00795425">
              <w:rPr>
                <w:i/>
                <w:iCs/>
              </w:rPr>
              <w:t xml:space="preserve"> </w:t>
            </w:r>
          </w:p>
          <w:p w14:paraId="570587E1" w14:textId="7319604B" w:rsidR="001E0EE3" w:rsidRPr="00E155D4" w:rsidRDefault="009C5500" w:rsidP="00646CE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DF58ED">
              <w:rPr>
                <w:position w:val="-10"/>
              </w:rPr>
              <w:object w:dxaOrig="1980" w:dyaOrig="320" w14:anchorId="78A7BB6B">
                <v:shape id="_x0000_i1039" type="#_x0000_t75" style="width:99pt;height:15.75pt" o:ole="">
                  <v:imagedata r:id="rId34" o:title=""/>
                </v:shape>
                <o:OLEObject Type="Embed" ProgID="Equation.DSMT4" ShapeID="_x0000_i1039" DrawAspect="Content" ObjectID="_1760177018" r:id="rId35"/>
              </w:object>
            </w:r>
            <w:r w:rsidR="00795425">
              <w:t xml:space="preserve">  </w:t>
            </w:r>
          </w:p>
        </w:tc>
        <w:tc>
          <w:tcPr>
            <w:tcW w:w="986" w:type="dxa"/>
          </w:tcPr>
          <w:p w14:paraId="10021EB6" w14:textId="77777777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6DB341C4" w14:textId="77777777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0A3AB874" w14:textId="17E1B6B7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09C2FB55" w14:textId="77777777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1E0EE3" w:rsidRPr="00E155D4" w14:paraId="0A1340BB" w14:textId="77777777" w:rsidTr="00E155D4">
        <w:tc>
          <w:tcPr>
            <w:tcW w:w="722" w:type="dxa"/>
            <w:vMerge/>
          </w:tcPr>
          <w:p w14:paraId="57DDB8AE" w14:textId="77777777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45" w:type="dxa"/>
          </w:tcPr>
          <w:p w14:paraId="2F150B59" w14:textId="0FFB830F" w:rsidR="009C5500" w:rsidRDefault="009C5500" w:rsidP="00646CE0">
            <w:r>
              <w:t>+ Ta có:</w:t>
            </w:r>
          </w:p>
          <w:p w14:paraId="556130AB" w14:textId="77777777" w:rsidR="009C5500" w:rsidRDefault="009C5500" w:rsidP="00646CE0">
            <w:r>
              <w:t xml:space="preserve">            </w:t>
            </w:r>
            <w:r w:rsidRPr="001900E8">
              <w:rPr>
                <w:position w:val="-24"/>
              </w:rPr>
              <w:object w:dxaOrig="1920" w:dyaOrig="620" w14:anchorId="7CCF12E6">
                <v:shape id="_x0000_i1040" type="#_x0000_t75" style="width:96pt;height:30.75pt" o:ole="">
                  <v:imagedata r:id="rId36" o:title=""/>
                </v:shape>
                <o:OLEObject Type="Embed" ProgID="Equation.DSMT4" ShapeID="_x0000_i1040" DrawAspect="Content" ObjectID="_1760177019" r:id="rId37"/>
              </w:object>
            </w:r>
          </w:p>
          <w:p w14:paraId="7002DE39" w14:textId="1F07798F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6DD6D28B" w14:textId="77777777" w:rsidR="00795425" w:rsidRDefault="00795425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7FFABD9B" w14:textId="77777777" w:rsidR="00795425" w:rsidRDefault="00795425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91429F1" w14:textId="65581A6D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5599D87E" w14:textId="77777777" w:rsidR="001E0EE3" w:rsidRPr="00E155D4" w:rsidRDefault="001E0EE3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C5500" w:rsidRPr="00E155D4" w14:paraId="65E38788" w14:textId="77777777" w:rsidTr="009C5500">
        <w:trPr>
          <w:trHeight w:val="996"/>
        </w:trPr>
        <w:tc>
          <w:tcPr>
            <w:tcW w:w="722" w:type="dxa"/>
            <w:vMerge/>
          </w:tcPr>
          <w:p w14:paraId="3AA7C5FB" w14:textId="77777777" w:rsidR="009C5500" w:rsidRPr="00E155D4" w:rsidRDefault="009C5500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45" w:type="dxa"/>
          </w:tcPr>
          <w:p w14:paraId="57B1227A" w14:textId="3B0DD0BF" w:rsidR="009C5500" w:rsidRDefault="009C5500" w:rsidP="00646CE0">
            <w:r>
              <w:t>+ Mà:</w:t>
            </w:r>
            <w:r w:rsidR="00646CE0">
              <w:t xml:space="preserve"> </w:t>
            </w:r>
            <w:r w:rsidRPr="001900E8">
              <w:rPr>
                <w:position w:val="-24"/>
              </w:rPr>
              <w:object w:dxaOrig="2500" w:dyaOrig="620" w14:anchorId="281F66A2">
                <v:shape id="_x0000_i1041" type="#_x0000_t75" style="width:125.25pt;height:30.75pt" o:ole="">
                  <v:imagedata r:id="rId38" o:title=""/>
                </v:shape>
                <o:OLEObject Type="Embed" ProgID="Equation.DSMT4" ShapeID="_x0000_i1041" DrawAspect="Content" ObjectID="_1760177020" r:id="rId39"/>
              </w:object>
            </w:r>
          </w:p>
          <w:p w14:paraId="5162FD9B" w14:textId="0C94FA13" w:rsidR="009C5500" w:rsidRPr="00E155D4" w:rsidRDefault="009C5500" w:rsidP="00646CE0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0EE1A590" w14:textId="77777777" w:rsidR="00795425" w:rsidRDefault="00795425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DA811D4" w14:textId="06ABFBA5" w:rsidR="009C5500" w:rsidRPr="00E155D4" w:rsidRDefault="009C5500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155D4">
              <w:rPr>
                <w:rFonts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296" w:type="dxa"/>
          </w:tcPr>
          <w:p w14:paraId="13C0C8C9" w14:textId="77777777" w:rsidR="009C5500" w:rsidRPr="00E155D4" w:rsidRDefault="009C5500" w:rsidP="00646CE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27DE13E1" w14:textId="0CB3A135" w:rsidR="001E0EE3" w:rsidRDefault="001E0EE3" w:rsidP="00646CE0">
      <w:pPr>
        <w:spacing w:after="0"/>
        <w:rPr>
          <w:b/>
          <w:bCs/>
        </w:rPr>
      </w:pPr>
      <w:r w:rsidRPr="001E0EE3">
        <w:rPr>
          <w:b/>
          <w:bCs/>
          <w:i/>
          <w:iCs/>
          <w:u w:val="single"/>
        </w:rPr>
        <w:t>Chú ý</w:t>
      </w:r>
      <w:r>
        <w:rPr>
          <w:b/>
          <w:bCs/>
        </w:rPr>
        <w:t xml:space="preserve">: </w:t>
      </w:r>
    </w:p>
    <w:p w14:paraId="623C142A" w14:textId="670FD9F4" w:rsidR="001E0EE3" w:rsidRPr="001E0EE3" w:rsidRDefault="001E0EE3" w:rsidP="00646CE0">
      <w:pPr>
        <w:pStyle w:val="ListParagraph"/>
        <w:numPr>
          <w:ilvl w:val="0"/>
          <w:numId w:val="3"/>
        </w:numPr>
        <w:spacing w:after="0"/>
        <w:rPr>
          <w:i/>
          <w:iCs/>
          <w:sz w:val="24"/>
          <w:szCs w:val="24"/>
        </w:rPr>
      </w:pPr>
      <w:r w:rsidRPr="001E0EE3">
        <w:rPr>
          <w:i/>
          <w:iCs/>
          <w:sz w:val="24"/>
          <w:szCs w:val="24"/>
        </w:rPr>
        <w:t>Nếu học sinh có cách giải khác đúng và phù hợp thì vẫn cho điểm tối đa ứng với câu đó.</w:t>
      </w:r>
    </w:p>
    <w:p w14:paraId="070016B1" w14:textId="6ACC395D" w:rsidR="001E0EE3" w:rsidRPr="001E0EE3" w:rsidRDefault="001E0EE3" w:rsidP="00646CE0">
      <w:pPr>
        <w:pStyle w:val="ListParagraph"/>
        <w:numPr>
          <w:ilvl w:val="0"/>
          <w:numId w:val="3"/>
        </w:numPr>
        <w:spacing w:after="0"/>
        <w:rPr>
          <w:i/>
          <w:iCs/>
          <w:sz w:val="24"/>
          <w:szCs w:val="24"/>
        </w:rPr>
      </w:pPr>
      <w:r w:rsidRPr="001E0EE3">
        <w:rPr>
          <w:i/>
          <w:iCs/>
          <w:sz w:val="24"/>
          <w:szCs w:val="24"/>
        </w:rPr>
        <w:t>Đối với câu 32 học sinh không vẽ hình hoặc vẽ hình sai th</w:t>
      </w:r>
      <w:r>
        <w:rPr>
          <w:i/>
          <w:iCs/>
          <w:sz w:val="24"/>
          <w:szCs w:val="24"/>
        </w:rPr>
        <w:t>ì</w:t>
      </w:r>
      <w:r w:rsidRPr="001E0EE3">
        <w:rPr>
          <w:i/>
          <w:iCs/>
          <w:sz w:val="24"/>
          <w:szCs w:val="24"/>
        </w:rPr>
        <w:t xml:space="preserve"> không chấm điểm.</w:t>
      </w:r>
    </w:p>
    <w:sectPr w:rsidR="001E0EE3" w:rsidRPr="001E0EE3" w:rsidSect="00646CE0">
      <w:pgSz w:w="11907" w:h="16840" w:code="9"/>
      <w:pgMar w:top="142" w:right="850" w:bottom="142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45500B"/>
    <w:multiLevelType w:val="hybridMultilevel"/>
    <w:tmpl w:val="94029624"/>
    <w:lvl w:ilvl="0" w:tplc="8128781E">
      <w:start w:val="1"/>
      <w:numFmt w:val="bullet"/>
      <w:lvlText w:val=""/>
      <w:lvlJc w:val="left"/>
      <w:pPr>
        <w:ind w:left="1863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3" w:hanging="360"/>
      </w:pPr>
      <w:rPr>
        <w:rFonts w:ascii="Wingdings" w:hAnsi="Wingdings" w:hint="default"/>
      </w:rPr>
    </w:lvl>
  </w:abstractNum>
  <w:abstractNum w:abstractNumId="1" w15:restartNumberingAfterBreak="0">
    <w:nsid w:val="6A627E1D"/>
    <w:multiLevelType w:val="hybridMultilevel"/>
    <w:tmpl w:val="6BBC6B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D518E"/>
    <w:multiLevelType w:val="hybridMultilevel"/>
    <w:tmpl w:val="34065606"/>
    <w:lvl w:ilvl="0" w:tplc="D3DEAB56">
      <w:start w:val="1"/>
      <w:numFmt w:val="bullet"/>
      <w:lvlText w:val=""/>
      <w:lvlJc w:val="left"/>
      <w:pPr>
        <w:ind w:left="1443" w:hanging="45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3DC"/>
    <w:rsid w:val="001E0EE3"/>
    <w:rsid w:val="004C7E18"/>
    <w:rsid w:val="00646CE0"/>
    <w:rsid w:val="006513DC"/>
    <w:rsid w:val="00795425"/>
    <w:rsid w:val="008D18E1"/>
    <w:rsid w:val="009C5500"/>
    <w:rsid w:val="00E1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14E04"/>
  <w15:chartTrackingRefBased/>
  <w15:docId w15:val="{EB7998A2-39A5-4696-B689-743EE432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1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513D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51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e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Khiếu Mạnh Toàn</dc:creator>
  <cp:keywords/>
  <dc:description/>
  <cp:lastModifiedBy>Khiếu Mạnh Toàn</cp:lastModifiedBy>
  <cp:revision>4</cp:revision>
  <dcterms:created xsi:type="dcterms:W3CDTF">2023-10-25T05:23:00Z</dcterms:created>
  <dcterms:modified xsi:type="dcterms:W3CDTF">2023-10-30T05:26:00Z</dcterms:modified>
</cp:coreProperties>
</file>